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89" w:rsidRDefault="0053020F"/>
    <w:p w:rsidR="00110866" w:rsidRDefault="00110866"/>
    <w:p w:rsidR="00110866" w:rsidRDefault="00110866"/>
    <w:p w:rsidR="00CF36EE" w:rsidRPr="00CF36EE" w:rsidRDefault="00CF36EE" w:rsidP="00CF36EE">
      <w:pPr>
        <w:jc w:val="center"/>
        <w:rPr>
          <w:b/>
          <w:sz w:val="36"/>
          <w:szCs w:val="36"/>
        </w:rPr>
      </w:pPr>
      <w:r w:rsidRPr="00CF36EE">
        <w:rPr>
          <w:b/>
          <w:sz w:val="36"/>
          <w:szCs w:val="36"/>
        </w:rPr>
        <w:t>News Release</w:t>
      </w:r>
    </w:p>
    <w:p w:rsidR="00110866" w:rsidRPr="00CF36EE" w:rsidRDefault="00110866" w:rsidP="00CF36EE">
      <w:pPr>
        <w:jc w:val="center"/>
        <w:rPr>
          <w:b/>
          <w:sz w:val="36"/>
          <w:szCs w:val="36"/>
        </w:rPr>
      </w:pPr>
      <w:r w:rsidRPr="00CF36EE">
        <w:rPr>
          <w:b/>
          <w:sz w:val="36"/>
          <w:szCs w:val="36"/>
        </w:rPr>
        <w:t>September 7</w:t>
      </w:r>
      <w:r w:rsidRPr="00CF36EE">
        <w:rPr>
          <w:b/>
          <w:sz w:val="36"/>
          <w:szCs w:val="36"/>
          <w:vertAlign w:val="superscript"/>
        </w:rPr>
        <w:t>th</w:t>
      </w:r>
      <w:r w:rsidRPr="00CF36EE">
        <w:rPr>
          <w:b/>
          <w:sz w:val="36"/>
          <w:szCs w:val="36"/>
        </w:rPr>
        <w:t xml:space="preserve"> 2007</w:t>
      </w:r>
    </w:p>
    <w:p w:rsidR="00110866" w:rsidRDefault="00110866"/>
    <w:p w:rsidR="00CF36EE" w:rsidRDefault="00CF36EE">
      <w:pPr>
        <w:rPr>
          <w:sz w:val="28"/>
          <w:szCs w:val="28"/>
        </w:rPr>
      </w:pPr>
    </w:p>
    <w:p w:rsidR="00110866" w:rsidRPr="00CF36EE" w:rsidRDefault="00110866">
      <w:pPr>
        <w:rPr>
          <w:sz w:val="28"/>
          <w:szCs w:val="28"/>
        </w:rPr>
      </w:pPr>
      <w:r w:rsidRPr="00CF36EE">
        <w:rPr>
          <w:sz w:val="28"/>
          <w:szCs w:val="28"/>
        </w:rPr>
        <w:t>Electro-Tech Machining obtains ISO-9000:2000 certification</w:t>
      </w:r>
    </w:p>
    <w:p w:rsidR="00110866" w:rsidRPr="00CB355A" w:rsidRDefault="00110866" w:rsidP="002B5C8D">
      <w:pPr>
        <w:pStyle w:val="NormalWeb"/>
        <w:spacing w:line="360" w:lineRule="auto"/>
        <w:rPr>
          <w:rFonts w:asciiTheme="minorHAnsi" w:hAnsiTheme="minorHAnsi"/>
          <w:color w:val="000000"/>
          <w:sz w:val="25"/>
          <w:szCs w:val="25"/>
        </w:rPr>
      </w:pPr>
      <w:r w:rsidRPr="00CB355A">
        <w:rPr>
          <w:rFonts w:asciiTheme="minorHAnsi" w:hAnsiTheme="minorHAnsi"/>
          <w:sz w:val="25"/>
          <w:szCs w:val="25"/>
        </w:rPr>
        <w:t xml:space="preserve">Long Beach, CA – Electro-Tech Machining has announced the successful </w:t>
      </w:r>
      <w:r w:rsidR="00F55B2D" w:rsidRPr="00CB355A">
        <w:rPr>
          <w:rFonts w:asciiTheme="minorHAnsi" w:hAnsiTheme="minorHAnsi"/>
          <w:sz w:val="25"/>
          <w:szCs w:val="25"/>
        </w:rPr>
        <w:t xml:space="preserve">competition of an </w:t>
      </w:r>
      <w:r w:rsidRPr="00CB355A">
        <w:rPr>
          <w:rFonts w:asciiTheme="minorHAnsi" w:hAnsiTheme="minorHAnsi"/>
          <w:sz w:val="25"/>
          <w:szCs w:val="25"/>
        </w:rPr>
        <w:t xml:space="preserve">ISO 9000:2000 </w:t>
      </w:r>
      <w:r w:rsidR="00F55B2D" w:rsidRPr="00CB355A">
        <w:rPr>
          <w:rFonts w:asciiTheme="minorHAnsi" w:hAnsiTheme="minorHAnsi"/>
          <w:sz w:val="25"/>
          <w:szCs w:val="25"/>
        </w:rPr>
        <w:t xml:space="preserve">audit and </w:t>
      </w:r>
      <w:r w:rsidRPr="00CB355A">
        <w:rPr>
          <w:rFonts w:asciiTheme="minorHAnsi" w:hAnsiTheme="minorHAnsi"/>
          <w:sz w:val="25"/>
          <w:szCs w:val="25"/>
        </w:rPr>
        <w:t xml:space="preserve">certification of the companies Long Beach operations. </w:t>
      </w:r>
      <w:r w:rsidRPr="00CB355A">
        <w:rPr>
          <w:rFonts w:asciiTheme="minorHAnsi" w:hAnsiTheme="minorHAnsi"/>
          <w:color w:val="000000"/>
          <w:sz w:val="25"/>
          <w:szCs w:val="25"/>
        </w:rPr>
        <w:t>The ISO (International Standards Organization) certification is the recognized standard that validates consistently high quality manufacturing practices and is of particular value to products seeking overseas markets.</w:t>
      </w:r>
    </w:p>
    <w:p w:rsidR="00CF36EE" w:rsidRPr="00CB355A" w:rsidRDefault="00CF36EE" w:rsidP="002B5C8D">
      <w:pPr>
        <w:spacing w:before="100" w:beforeAutospacing="1" w:after="100" w:afterAutospacing="1" w:line="360" w:lineRule="auto"/>
        <w:rPr>
          <w:rFonts w:eastAsia="Times New Roman" w:cs="Times New Roman"/>
          <w:color w:val="000000"/>
          <w:sz w:val="25"/>
          <w:szCs w:val="25"/>
        </w:rPr>
      </w:pPr>
      <w:r w:rsidRPr="00CB355A">
        <w:rPr>
          <w:rFonts w:eastAsia="Times New Roman" w:cs="Times New Roman"/>
          <w:color w:val="000000"/>
          <w:sz w:val="25"/>
          <w:szCs w:val="25"/>
        </w:rPr>
        <w:t>Upon receiving the new certification, Kevin McMahon, Vice President of Electro-Tech Machining, said, "We believe our registration to the new standard demonstrates our commitment to quality products and services. While the previous versions of our quality systems were useful for documenting quality data, it did not require continuous improvement efforts. Any quality system must do this to be truly effective."</w:t>
      </w:r>
    </w:p>
    <w:p w:rsidR="00CB1E04" w:rsidRPr="00CB355A" w:rsidRDefault="00CB1E04" w:rsidP="002B5C8D">
      <w:pPr>
        <w:spacing w:line="360" w:lineRule="auto"/>
        <w:rPr>
          <w:rFonts w:cs="Times New Roman"/>
          <w:sz w:val="25"/>
          <w:szCs w:val="25"/>
        </w:rPr>
      </w:pPr>
      <w:r w:rsidRPr="00CB355A">
        <w:rPr>
          <w:rFonts w:cs="Times New Roman"/>
          <w:sz w:val="25"/>
          <w:szCs w:val="25"/>
        </w:rPr>
        <w:t xml:space="preserve">A copy of ETM’s certification can viewed at: </w:t>
      </w:r>
    </w:p>
    <w:p w:rsidR="00CB1E04" w:rsidRPr="00CB355A" w:rsidRDefault="00CB1E04" w:rsidP="002B5C8D">
      <w:pPr>
        <w:spacing w:line="360" w:lineRule="auto"/>
        <w:rPr>
          <w:rFonts w:cs="Times New Roman"/>
          <w:sz w:val="25"/>
          <w:szCs w:val="25"/>
        </w:rPr>
      </w:pPr>
    </w:p>
    <w:p w:rsidR="00110866" w:rsidRPr="00CB355A" w:rsidRDefault="00CF36EE" w:rsidP="002B5C8D">
      <w:pPr>
        <w:spacing w:line="360" w:lineRule="auto"/>
        <w:rPr>
          <w:rFonts w:cs="Times New Roman"/>
          <w:sz w:val="25"/>
          <w:szCs w:val="25"/>
        </w:rPr>
      </w:pPr>
      <w:r w:rsidRPr="00CB355A">
        <w:rPr>
          <w:rFonts w:cs="Times New Roman"/>
          <w:sz w:val="25"/>
          <w:szCs w:val="25"/>
        </w:rPr>
        <w:t xml:space="preserve">Electro-Tech Machining operates in Long Beach, CA providing precision machining of carbon, graphite, and composite materials.  Electro-Tech Machining can be reached by calling (562) 436-9281 or at </w:t>
      </w:r>
      <w:hyperlink r:id="rId6" w:history="1">
        <w:r w:rsidRPr="00CB355A">
          <w:rPr>
            <w:rStyle w:val="Hyperlink"/>
            <w:rFonts w:cs="Times New Roman"/>
            <w:sz w:val="25"/>
            <w:szCs w:val="25"/>
          </w:rPr>
          <w:t>www.etm-lb.com</w:t>
        </w:r>
      </w:hyperlink>
      <w:r w:rsidRPr="00CB355A">
        <w:rPr>
          <w:rFonts w:cs="Times New Roman"/>
          <w:sz w:val="25"/>
          <w:szCs w:val="25"/>
        </w:rPr>
        <w:t xml:space="preserve">. </w:t>
      </w:r>
    </w:p>
    <w:p w:rsidR="00CF36EE" w:rsidRPr="00CB355A" w:rsidRDefault="00CF36EE" w:rsidP="002B5C8D">
      <w:pPr>
        <w:spacing w:line="360" w:lineRule="auto"/>
        <w:rPr>
          <w:rFonts w:cs="Times New Roman"/>
          <w:sz w:val="25"/>
          <w:szCs w:val="25"/>
        </w:rPr>
      </w:pPr>
    </w:p>
    <w:p w:rsidR="00110866" w:rsidRPr="00CB355A" w:rsidRDefault="00110866"/>
    <w:sectPr w:rsidR="00110866" w:rsidRPr="00CB355A" w:rsidSect="009F4F6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20F" w:rsidRDefault="0053020F" w:rsidP="00110866">
      <w:r>
        <w:separator/>
      </w:r>
    </w:p>
  </w:endnote>
  <w:endnote w:type="continuationSeparator" w:id="0">
    <w:p w:rsidR="0053020F" w:rsidRDefault="0053020F" w:rsidP="001108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20F" w:rsidRDefault="0053020F" w:rsidP="00110866">
      <w:r>
        <w:separator/>
      </w:r>
    </w:p>
  </w:footnote>
  <w:footnote w:type="continuationSeparator" w:id="0">
    <w:p w:rsidR="0053020F" w:rsidRDefault="0053020F" w:rsidP="00110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66" w:rsidRDefault="003E5D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6pt;margin-top:0;width:93.6pt;height:43.2pt;z-index:251658240;visibility:visible;mso-wrap-edited:f" o:allowincell="f">
          <v:imagedata r:id="rId1" o:title=""/>
          <w10:wrap type="topAndBottom"/>
        </v:shape>
        <o:OLEObject Type="Embed" ProgID="Word.Picture.8" ShapeID="_x0000_s2049" DrawAspect="Content" ObjectID="_1313904106"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10866"/>
    <w:rsid w:val="00110866"/>
    <w:rsid w:val="002B5C8D"/>
    <w:rsid w:val="003E5D0E"/>
    <w:rsid w:val="004838A0"/>
    <w:rsid w:val="0053020F"/>
    <w:rsid w:val="00571336"/>
    <w:rsid w:val="007A6A85"/>
    <w:rsid w:val="00907018"/>
    <w:rsid w:val="009F4F65"/>
    <w:rsid w:val="00B94C76"/>
    <w:rsid w:val="00CB1E04"/>
    <w:rsid w:val="00CB355A"/>
    <w:rsid w:val="00CF2A89"/>
    <w:rsid w:val="00CF36EE"/>
    <w:rsid w:val="00D165B7"/>
    <w:rsid w:val="00D34D54"/>
    <w:rsid w:val="00E24CCB"/>
    <w:rsid w:val="00F5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0866"/>
    <w:pPr>
      <w:tabs>
        <w:tab w:val="center" w:pos="4680"/>
        <w:tab w:val="right" w:pos="9360"/>
      </w:tabs>
    </w:pPr>
  </w:style>
  <w:style w:type="character" w:customStyle="1" w:styleId="HeaderChar">
    <w:name w:val="Header Char"/>
    <w:basedOn w:val="DefaultParagraphFont"/>
    <w:link w:val="Header"/>
    <w:uiPriority w:val="99"/>
    <w:semiHidden/>
    <w:rsid w:val="00110866"/>
  </w:style>
  <w:style w:type="paragraph" w:styleId="Footer">
    <w:name w:val="footer"/>
    <w:basedOn w:val="Normal"/>
    <w:link w:val="FooterChar"/>
    <w:uiPriority w:val="99"/>
    <w:semiHidden/>
    <w:unhideWhenUsed/>
    <w:rsid w:val="00110866"/>
    <w:pPr>
      <w:tabs>
        <w:tab w:val="center" w:pos="4680"/>
        <w:tab w:val="right" w:pos="9360"/>
      </w:tabs>
    </w:pPr>
  </w:style>
  <w:style w:type="character" w:customStyle="1" w:styleId="FooterChar">
    <w:name w:val="Footer Char"/>
    <w:basedOn w:val="DefaultParagraphFont"/>
    <w:link w:val="Footer"/>
    <w:uiPriority w:val="99"/>
    <w:semiHidden/>
    <w:rsid w:val="00110866"/>
  </w:style>
  <w:style w:type="character" w:styleId="Hyperlink">
    <w:name w:val="Hyperlink"/>
    <w:basedOn w:val="DefaultParagraphFont"/>
    <w:uiPriority w:val="99"/>
    <w:unhideWhenUsed/>
    <w:rsid w:val="00110866"/>
    <w:rPr>
      <w:color w:val="990000"/>
      <w:u w:val="single"/>
    </w:rPr>
  </w:style>
  <w:style w:type="paragraph" w:styleId="NormalWeb">
    <w:name w:val="Normal (Web)"/>
    <w:basedOn w:val="Normal"/>
    <w:uiPriority w:val="99"/>
    <w:semiHidden/>
    <w:unhideWhenUsed/>
    <w:rsid w:val="0011086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10866"/>
    <w:rPr>
      <w:b/>
      <w:bCs/>
    </w:rPr>
  </w:style>
  <w:style w:type="character" w:styleId="FollowedHyperlink">
    <w:name w:val="FollowedHyperlink"/>
    <w:basedOn w:val="DefaultParagraphFont"/>
    <w:uiPriority w:val="99"/>
    <w:semiHidden/>
    <w:unhideWhenUsed/>
    <w:rsid w:val="00CB35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994144">
      <w:bodyDiv w:val="1"/>
      <w:marLeft w:val="0"/>
      <w:marRight w:val="0"/>
      <w:marTop w:val="0"/>
      <w:marBottom w:val="0"/>
      <w:divBdr>
        <w:top w:val="none" w:sz="0" w:space="0" w:color="auto"/>
        <w:left w:val="none" w:sz="0" w:space="0" w:color="auto"/>
        <w:bottom w:val="none" w:sz="0" w:space="0" w:color="auto"/>
        <w:right w:val="none" w:sz="0" w:space="0" w:color="auto"/>
      </w:divBdr>
    </w:div>
    <w:div w:id="20702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m-l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1028</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McMahon</dc:creator>
  <cp:keywords/>
  <dc:description/>
  <cp:lastModifiedBy>kpilletteri</cp:lastModifiedBy>
  <cp:revision>3</cp:revision>
  <dcterms:created xsi:type="dcterms:W3CDTF">2009-08-13T13:11:00Z</dcterms:created>
  <dcterms:modified xsi:type="dcterms:W3CDTF">2009-09-08T12:35:00Z</dcterms:modified>
</cp:coreProperties>
</file>